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E75F7BD" w14:textId="7CED37C4" w:rsidR="00D72442" w:rsidRPr="00B66534" w:rsidRDefault="00C2687A" w:rsidP="00D72442">
      <w:pPr>
        <w:pStyle w:val="NormlWeb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39C642" wp14:editId="302501DB">
            <wp:simplePos x="0" y="0"/>
            <wp:positionH relativeFrom="column">
              <wp:posOffset>-861694</wp:posOffset>
            </wp:positionH>
            <wp:positionV relativeFrom="paragraph">
              <wp:posOffset>-899794</wp:posOffset>
            </wp:positionV>
            <wp:extent cx="1200150" cy="120015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EE5" w:rsidRPr="00B66534">
        <w:rPr>
          <w:rFonts w:asciiTheme="minorHAnsi" w:hAnsiTheme="minorHAnsi" w:cstheme="minorHAnsi"/>
          <w:b/>
          <w:sz w:val="52"/>
          <w:szCs w:val="52"/>
        </w:rPr>
        <w:t>NYILATKOZAT</w:t>
      </w:r>
    </w:p>
    <w:p w14:paraId="5EADD331" w14:textId="77777777" w:rsidR="00373EE5" w:rsidRPr="00B66534" w:rsidRDefault="00373EE5" w:rsidP="00D72442">
      <w:pPr>
        <w:pStyle w:val="NormlWeb"/>
        <w:jc w:val="center"/>
        <w:rPr>
          <w:rFonts w:asciiTheme="minorHAnsi" w:hAnsiTheme="minorHAnsi" w:cstheme="minorHAnsi"/>
          <w:sz w:val="28"/>
          <w:szCs w:val="28"/>
        </w:rPr>
      </w:pPr>
      <w:r w:rsidRPr="00B66534">
        <w:rPr>
          <w:rFonts w:asciiTheme="minorHAnsi" w:hAnsiTheme="minorHAnsi" w:cstheme="minorHAnsi"/>
          <w:sz w:val="28"/>
          <w:szCs w:val="28"/>
        </w:rPr>
        <w:t>a Csabai Könyvbörze logójához</w:t>
      </w:r>
    </w:p>
    <w:p w14:paraId="4D8BEE38" w14:textId="77777777" w:rsidR="00D72442" w:rsidRPr="00373EE5" w:rsidRDefault="00D72442" w:rsidP="00D72442">
      <w:pPr>
        <w:pStyle w:val="NormlWeb"/>
        <w:jc w:val="both"/>
        <w:rPr>
          <w:rFonts w:asciiTheme="minorHAnsi" w:hAnsiTheme="minorHAnsi" w:cstheme="minorHAnsi"/>
        </w:rPr>
      </w:pPr>
    </w:p>
    <w:p w14:paraId="0C3EB802" w14:textId="77777777" w:rsidR="00D72442" w:rsidRPr="00373EE5" w:rsidRDefault="00D72442" w:rsidP="00D72442">
      <w:pPr>
        <w:pStyle w:val="NormlWeb"/>
        <w:jc w:val="both"/>
        <w:rPr>
          <w:rFonts w:asciiTheme="minorHAnsi" w:hAnsiTheme="minorHAnsi" w:cstheme="minorHAnsi"/>
        </w:rPr>
      </w:pPr>
    </w:p>
    <w:p w14:paraId="5D25DA26" w14:textId="77777777" w:rsidR="00373EE5" w:rsidRPr="00373EE5" w:rsidRDefault="00D72442" w:rsidP="00373EE5">
      <w:pPr>
        <w:pStyle w:val="NormlWeb"/>
        <w:spacing w:before="120" w:after="120"/>
        <w:rPr>
          <w:rFonts w:asciiTheme="minorHAnsi" w:hAnsiTheme="minorHAnsi" w:cstheme="minorHAnsi"/>
        </w:rPr>
      </w:pPr>
      <w:r w:rsidRPr="00373EE5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373EE5">
        <w:rPr>
          <w:rFonts w:asciiTheme="minorHAnsi" w:hAnsiTheme="minorHAnsi" w:cstheme="minorHAnsi"/>
        </w:rPr>
        <w:t>…………………….</w:t>
      </w:r>
      <w:r w:rsidRPr="00373EE5">
        <w:rPr>
          <w:rFonts w:asciiTheme="minorHAnsi" w:hAnsiTheme="minorHAnsi" w:cstheme="minorHAnsi"/>
        </w:rPr>
        <w:t xml:space="preserve"> (</w:t>
      </w:r>
      <w:r w:rsidRPr="003226DF">
        <w:rPr>
          <w:rFonts w:asciiTheme="minorHAnsi" w:hAnsiTheme="minorHAnsi" w:cstheme="minorHAnsi"/>
          <w:i/>
        </w:rPr>
        <w:t>pályázó megnevezése</w:t>
      </w:r>
      <w:r w:rsidRPr="00373EE5">
        <w:rPr>
          <w:rFonts w:asciiTheme="minorHAnsi" w:hAnsiTheme="minorHAnsi" w:cstheme="minorHAnsi"/>
        </w:rPr>
        <w:t>)</w:t>
      </w:r>
    </w:p>
    <w:p w14:paraId="102ED134" w14:textId="77777777" w:rsidR="00373EE5" w:rsidRPr="00373EE5" w:rsidRDefault="00F02C1E" w:rsidP="00373EE5">
      <w:pPr>
        <w:pStyle w:val="NormlWeb"/>
        <w:spacing w:before="120" w:after="120"/>
        <w:jc w:val="both"/>
        <w:rPr>
          <w:rFonts w:asciiTheme="minorHAnsi" w:hAnsiTheme="minorHAnsi" w:cstheme="minorHAnsi"/>
        </w:rPr>
      </w:pPr>
      <w:r w:rsidRPr="00373EE5">
        <w:rPr>
          <w:rFonts w:asciiTheme="minorHAnsi" w:hAnsiTheme="minorHAnsi" w:cstheme="minorHAnsi"/>
        </w:rPr>
        <w:t>pályázó</w:t>
      </w:r>
      <w:r w:rsidR="00D72442" w:rsidRPr="00373EE5">
        <w:rPr>
          <w:rFonts w:asciiTheme="minorHAnsi" w:hAnsiTheme="minorHAnsi" w:cstheme="minorHAnsi"/>
        </w:rPr>
        <w:t xml:space="preserve"> kijelenti, hogy </w:t>
      </w:r>
      <w:r w:rsidR="00373EE5">
        <w:rPr>
          <w:rFonts w:asciiTheme="minorHAnsi" w:hAnsiTheme="minorHAnsi" w:cstheme="minorHAnsi"/>
        </w:rPr>
        <w:t xml:space="preserve">a Békés Megyei Könyvtár és a Csabai Könyvbörze civil kezdeményezés </w:t>
      </w:r>
      <w:r w:rsidR="00523AC1" w:rsidRPr="00373EE5">
        <w:rPr>
          <w:rFonts w:asciiTheme="minorHAnsi" w:hAnsiTheme="minorHAnsi" w:cstheme="minorHAnsi"/>
        </w:rPr>
        <w:t xml:space="preserve">közös, </w:t>
      </w:r>
      <w:r w:rsidR="00373EE5">
        <w:rPr>
          <w:rFonts w:asciiTheme="minorHAnsi" w:hAnsiTheme="minorHAnsi" w:cstheme="minorHAnsi"/>
        </w:rPr>
        <w:t>„</w:t>
      </w:r>
      <w:r w:rsidR="003226DF">
        <w:rPr>
          <w:rFonts w:asciiTheme="minorHAnsi" w:hAnsiTheme="minorHAnsi" w:cstheme="minorHAnsi"/>
        </w:rPr>
        <w:t xml:space="preserve">Csabai </w:t>
      </w:r>
      <w:r w:rsidR="00373EE5">
        <w:rPr>
          <w:rFonts w:asciiTheme="minorHAnsi" w:hAnsiTheme="minorHAnsi" w:cstheme="minorHAnsi"/>
        </w:rPr>
        <w:t>Könyvbörze</w:t>
      </w:r>
      <w:r w:rsidR="00D72442" w:rsidRPr="00373EE5">
        <w:rPr>
          <w:rFonts w:asciiTheme="minorHAnsi" w:hAnsiTheme="minorHAnsi" w:cstheme="minorHAnsi"/>
        </w:rPr>
        <w:t xml:space="preserve"> logó</w:t>
      </w:r>
      <w:r w:rsidR="00373EE5">
        <w:rPr>
          <w:rFonts w:asciiTheme="minorHAnsi" w:hAnsiTheme="minorHAnsi" w:cstheme="minorHAnsi"/>
        </w:rPr>
        <w:t>ja”</w:t>
      </w:r>
      <w:r w:rsidR="00D72442" w:rsidRPr="00373EE5">
        <w:rPr>
          <w:rFonts w:asciiTheme="minorHAnsi" w:hAnsiTheme="minorHAnsi" w:cstheme="minorHAnsi"/>
        </w:rPr>
        <w:t xml:space="preserve"> pályázatra benyújtott </w:t>
      </w:r>
      <w:r w:rsidRPr="00373EE5">
        <w:rPr>
          <w:rFonts w:asciiTheme="minorHAnsi" w:hAnsiTheme="minorHAnsi" w:cstheme="minorHAnsi"/>
        </w:rPr>
        <w:t>anyaga saját műve, mellyel semmilyen szerzői és egyéb jogokat nem sért, továbbá kijelenti, hogy bármilyen, esetleges jogsértésből adódó kárért felel.</w:t>
      </w:r>
    </w:p>
    <w:p w14:paraId="6F1C72DB" w14:textId="77777777" w:rsidR="00373EE5" w:rsidRPr="00373EE5" w:rsidRDefault="00F02C1E" w:rsidP="00373EE5">
      <w:pPr>
        <w:pStyle w:val="NormlWeb"/>
        <w:spacing w:before="120" w:after="120"/>
        <w:jc w:val="both"/>
        <w:rPr>
          <w:rFonts w:asciiTheme="minorHAnsi" w:hAnsiTheme="minorHAnsi" w:cstheme="minorHAnsi"/>
        </w:rPr>
      </w:pPr>
      <w:r w:rsidRPr="00373EE5">
        <w:rPr>
          <w:rFonts w:asciiTheme="minorHAnsi" w:hAnsiTheme="minorHAnsi" w:cstheme="minorHAnsi"/>
        </w:rPr>
        <w:t xml:space="preserve">A feltétel megsértése esetén a pályázat érvénytelen, amennyiben pedig az eredményhirdetés után derül fény a jogsértésre, a pályázó köteles a </w:t>
      </w:r>
      <w:r w:rsidR="003226DF">
        <w:rPr>
          <w:rFonts w:asciiTheme="minorHAnsi" w:hAnsiTheme="minorHAnsi" w:cstheme="minorHAnsi"/>
        </w:rPr>
        <w:t>pályázati díjazás</w:t>
      </w:r>
      <w:r w:rsidR="00373EE5">
        <w:rPr>
          <w:rFonts w:asciiTheme="minorHAnsi" w:hAnsiTheme="minorHAnsi" w:cstheme="minorHAnsi"/>
        </w:rPr>
        <w:t xml:space="preserve"> összegét</w:t>
      </w:r>
      <w:r w:rsidRPr="00373EE5">
        <w:rPr>
          <w:rFonts w:asciiTheme="minorHAnsi" w:hAnsiTheme="minorHAnsi" w:cstheme="minorHAnsi"/>
        </w:rPr>
        <w:t xml:space="preserve"> visszaszolgáltatni.</w:t>
      </w:r>
    </w:p>
    <w:p w14:paraId="316F39E4" w14:textId="77777777" w:rsidR="00373EE5" w:rsidRPr="00373EE5" w:rsidRDefault="00D72442" w:rsidP="00373EE5">
      <w:pPr>
        <w:pStyle w:val="NormlWeb"/>
        <w:spacing w:before="120" w:after="120"/>
        <w:jc w:val="both"/>
        <w:rPr>
          <w:rFonts w:asciiTheme="minorHAnsi" w:eastAsia="Times New Roman" w:hAnsiTheme="minorHAnsi" w:cstheme="minorHAnsi"/>
        </w:rPr>
      </w:pPr>
      <w:r w:rsidRPr="00373EE5">
        <w:rPr>
          <w:rFonts w:asciiTheme="minorHAnsi" w:eastAsia="Times New Roman" w:hAnsiTheme="minorHAnsi" w:cstheme="minorHAnsi"/>
        </w:rPr>
        <w:t xml:space="preserve">A </w:t>
      </w:r>
      <w:r w:rsidR="00051F86" w:rsidRPr="00373EE5">
        <w:rPr>
          <w:rFonts w:asciiTheme="minorHAnsi" w:eastAsia="Times New Roman" w:hAnsiTheme="minorHAnsi" w:cstheme="minorHAnsi"/>
        </w:rPr>
        <w:t>p</w:t>
      </w:r>
      <w:r w:rsidR="00A7031C" w:rsidRPr="00373EE5">
        <w:rPr>
          <w:rFonts w:asciiTheme="minorHAnsi" w:eastAsia="Times New Roman" w:hAnsiTheme="minorHAnsi" w:cstheme="minorHAnsi"/>
        </w:rPr>
        <w:t>ályázó a pályázat benyújtásával elfogadja a pályázati kiírásban foglalt feltételeket, azokat magára nézve kötelezőnek ismeri el</w:t>
      </w:r>
      <w:r w:rsidRPr="00373EE5">
        <w:rPr>
          <w:rFonts w:asciiTheme="minorHAnsi" w:eastAsia="Times New Roman" w:hAnsiTheme="minorHAnsi" w:cstheme="minorHAnsi"/>
        </w:rPr>
        <w:t xml:space="preserve">. </w:t>
      </w:r>
    </w:p>
    <w:p w14:paraId="130C9CE6" w14:textId="0E8CAB60" w:rsidR="00373EE5" w:rsidRDefault="00051F86" w:rsidP="00373EE5">
      <w:pPr>
        <w:pStyle w:val="NormlWeb"/>
        <w:spacing w:before="120" w:after="120"/>
        <w:jc w:val="both"/>
        <w:rPr>
          <w:rFonts w:asciiTheme="minorHAnsi" w:eastAsia="Times New Roman" w:hAnsiTheme="minorHAnsi" w:cstheme="minorHAnsi"/>
        </w:rPr>
      </w:pPr>
      <w:r w:rsidRPr="00373EE5">
        <w:rPr>
          <w:rFonts w:asciiTheme="minorHAnsi" w:eastAsia="Times New Roman" w:hAnsiTheme="minorHAnsi" w:cstheme="minorHAnsi"/>
        </w:rPr>
        <w:t>A pályázó</w:t>
      </w:r>
      <w:r w:rsidR="00A7031C" w:rsidRPr="00373EE5">
        <w:rPr>
          <w:rFonts w:asciiTheme="minorHAnsi" w:eastAsia="Times New Roman" w:hAnsiTheme="minorHAnsi" w:cstheme="minorHAnsi"/>
        </w:rPr>
        <w:t xml:space="preserve"> a </w:t>
      </w:r>
      <w:r w:rsidR="00FA3112">
        <w:rPr>
          <w:rFonts w:asciiTheme="minorHAnsi" w:eastAsia="Times New Roman" w:hAnsiTheme="minorHAnsi" w:cstheme="minorHAnsi"/>
        </w:rPr>
        <w:t>Nyilatkozat</w:t>
      </w:r>
      <w:r w:rsidR="00A7031C" w:rsidRPr="00373EE5">
        <w:rPr>
          <w:rFonts w:asciiTheme="minorHAnsi" w:eastAsia="Times New Roman" w:hAnsiTheme="minorHAnsi" w:cstheme="minorHAnsi"/>
        </w:rPr>
        <w:t xml:space="preserve"> </w:t>
      </w:r>
      <w:r w:rsidR="00FA3112">
        <w:rPr>
          <w:rFonts w:asciiTheme="minorHAnsi" w:eastAsia="Times New Roman" w:hAnsiTheme="minorHAnsi" w:cstheme="minorHAnsi"/>
        </w:rPr>
        <w:t>aláírásával</w:t>
      </w:r>
      <w:r w:rsidRPr="00373EE5">
        <w:rPr>
          <w:rFonts w:asciiTheme="minorHAnsi" w:eastAsia="Times New Roman" w:hAnsiTheme="minorHAnsi" w:cstheme="minorHAnsi"/>
        </w:rPr>
        <w:t xml:space="preserve"> automatikusan kijelenti és tudomásul veszi</w:t>
      </w:r>
      <w:r w:rsidR="00A7031C" w:rsidRPr="00373EE5">
        <w:rPr>
          <w:rFonts w:asciiTheme="minorHAnsi" w:eastAsia="Times New Roman" w:hAnsiTheme="minorHAnsi" w:cstheme="minorHAnsi"/>
        </w:rPr>
        <w:t>, hogy a jelen pályázat eredményeképpen díjazásban részesítendőnek ítélt pályázatban szereplő szellemi alkotás</w:t>
      </w:r>
      <w:r w:rsidR="003226DF">
        <w:rPr>
          <w:rFonts w:asciiTheme="minorHAnsi" w:eastAsia="Times New Roman" w:hAnsiTheme="minorHAnsi" w:cstheme="minorHAnsi"/>
        </w:rPr>
        <w:t xml:space="preserve"> tekintetében</w:t>
      </w:r>
      <w:r w:rsidR="00A7031C" w:rsidRPr="00373EE5">
        <w:rPr>
          <w:rFonts w:asciiTheme="minorHAnsi" w:eastAsia="Times New Roman" w:hAnsiTheme="minorHAnsi" w:cstheme="minorHAnsi"/>
        </w:rPr>
        <w:t xml:space="preserve"> a kiíró teljes körű, területi és időbeli korlátozás nélküli, kizárólagos, minden felhasználási módra kiterjedő –</w:t>
      </w:r>
      <w:r w:rsidR="003226DF">
        <w:rPr>
          <w:rFonts w:asciiTheme="minorHAnsi" w:eastAsia="Times New Roman" w:hAnsiTheme="minorHAnsi" w:cstheme="minorHAnsi"/>
        </w:rPr>
        <w:t xml:space="preserve"> </w:t>
      </w:r>
      <w:r w:rsidR="00A7031C" w:rsidRPr="00373EE5">
        <w:rPr>
          <w:rFonts w:asciiTheme="minorHAnsi" w:eastAsia="Times New Roman" w:hAnsiTheme="minorHAnsi" w:cstheme="minorHAnsi"/>
        </w:rPr>
        <w:t>be</w:t>
      </w:r>
      <w:r w:rsidRPr="00373EE5">
        <w:rPr>
          <w:rFonts w:asciiTheme="minorHAnsi" w:eastAsia="Times New Roman" w:hAnsiTheme="minorHAnsi" w:cstheme="minorHAnsi"/>
        </w:rPr>
        <w:t xml:space="preserve">leértve az átdolgozás jogát is – </w:t>
      </w:r>
      <w:r w:rsidR="001F2865" w:rsidRPr="00373EE5">
        <w:rPr>
          <w:rFonts w:asciiTheme="minorHAnsi" w:eastAsia="Times New Roman" w:hAnsiTheme="minorHAnsi" w:cstheme="minorHAnsi"/>
        </w:rPr>
        <w:t xml:space="preserve">felhasználási jogot szerez. </w:t>
      </w:r>
    </w:p>
    <w:p w14:paraId="65EBD874" w14:textId="77777777" w:rsidR="00373EE5" w:rsidRPr="00373EE5" w:rsidRDefault="001F2865" w:rsidP="00373EE5">
      <w:pPr>
        <w:pStyle w:val="NormlWeb"/>
        <w:spacing w:before="120" w:after="120"/>
        <w:jc w:val="both"/>
        <w:rPr>
          <w:rFonts w:asciiTheme="minorHAnsi" w:eastAsia="Times New Roman" w:hAnsiTheme="minorHAnsi" w:cstheme="minorHAnsi"/>
        </w:rPr>
      </w:pPr>
      <w:r w:rsidRPr="00373EE5">
        <w:rPr>
          <w:rFonts w:asciiTheme="minorHAnsi" w:eastAsia="Times New Roman" w:hAnsiTheme="minorHAnsi" w:cstheme="minorHAnsi"/>
        </w:rPr>
        <w:t>T</w:t>
      </w:r>
      <w:r w:rsidR="00A7031C" w:rsidRPr="00373EE5">
        <w:rPr>
          <w:rFonts w:asciiTheme="minorHAnsi" w:eastAsia="Times New Roman" w:hAnsiTheme="minorHAnsi" w:cstheme="minorHAnsi"/>
        </w:rPr>
        <w:t>ovábbá a kiíró jogosulttá válik a szellemi alkotások vonatkozásában –</w:t>
      </w:r>
      <w:r w:rsidR="003226DF">
        <w:rPr>
          <w:rFonts w:asciiTheme="minorHAnsi" w:eastAsia="Times New Roman" w:hAnsiTheme="minorHAnsi" w:cstheme="minorHAnsi"/>
        </w:rPr>
        <w:t xml:space="preserve"> </w:t>
      </w:r>
      <w:r w:rsidR="00A7031C" w:rsidRPr="00373EE5">
        <w:rPr>
          <w:rFonts w:asciiTheme="minorHAnsi" w:eastAsia="Times New Roman" w:hAnsiTheme="minorHAnsi" w:cstheme="minorHAnsi"/>
        </w:rPr>
        <w:t>a szerző t</w:t>
      </w:r>
      <w:r w:rsidR="003226DF">
        <w:rPr>
          <w:rFonts w:asciiTheme="minorHAnsi" w:eastAsia="Times New Roman" w:hAnsiTheme="minorHAnsi" w:cstheme="minorHAnsi"/>
        </w:rPr>
        <w:t>ovábbi engedélye és/vagy jogdíj</w:t>
      </w:r>
      <w:r w:rsidR="00A7031C" w:rsidRPr="00373EE5">
        <w:rPr>
          <w:rFonts w:asciiTheme="minorHAnsi" w:eastAsia="Times New Roman" w:hAnsiTheme="minorHAnsi" w:cstheme="minorHAnsi"/>
        </w:rPr>
        <w:t>fizetési kötelezettség nélkül –</w:t>
      </w:r>
      <w:r w:rsidR="003226DF">
        <w:rPr>
          <w:rFonts w:asciiTheme="minorHAnsi" w:eastAsia="Times New Roman" w:hAnsiTheme="minorHAnsi" w:cstheme="minorHAnsi"/>
        </w:rPr>
        <w:t xml:space="preserve"> </w:t>
      </w:r>
      <w:r w:rsidR="00A7031C" w:rsidRPr="00373EE5">
        <w:rPr>
          <w:rFonts w:asciiTheme="minorHAnsi" w:eastAsia="Times New Roman" w:hAnsiTheme="minorHAnsi" w:cstheme="minorHAnsi"/>
        </w:rPr>
        <w:t>további kizárólagos felhasználási engedélyt adni.</w:t>
      </w:r>
    </w:p>
    <w:p w14:paraId="23DBBD1F" w14:textId="22C12B80" w:rsidR="00D72442" w:rsidRPr="003226DF" w:rsidRDefault="00A7031C" w:rsidP="00373EE5">
      <w:pPr>
        <w:pStyle w:val="NormlWeb"/>
        <w:spacing w:before="120" w:after="120"/>
        <w:jc w:val="both"/>
        <w:rPr>
          <w:rFonts w:asciiTheme="minorHAnsi" w:eastAsia="Times New Roman" w:hAnsiTheme="minorHAnsi" w:cstheme="minorHAnsi"/>
          <w:color w:val="FF0000"/>
        </w:rPr>
      </w:pPr>
      <w:r w:rsidRPr="00373EE5">
        <w:rPr>
          <w:rFonts w:asciiTheme="minorHAnsi" w:eastAsia="Times New Roman" w:hAnsiTheme="minorHAnsi" w:cstheme="minorHAnsi"/>
        </w:rPr>
        <w:t xml:space="preserve">A kiíró a rendelkezésére bocsátott, jogi oltalomban részesíthető szellemi alkotás tekintetében azzal a továbbiakban szabadon rendelkezik. </w:t>
      </w:r>
    </w:p>
    <w:p w14:paraId="3FF32614" w14:textId="77777777" w:rsidR="00373EE5" w:rsidRPr="00373EE5" w:rsidRDefault="00373EE5" w:rsidP="00373EE5">
      <w:pPr>
        <w:pStyle w:val="NormlWeb"/>
        <w:spacing w:before="120" w:after="120"/>
        <w:jc w:val="both"/>
        <w:rPr>
          <w:rFonts w:asciiTheme="minorHAnsi" w:eastAsia="Times New Roman" w:hAnsiTheme="minorHAnsi" w:cstheme="minorHAnsi"/>
        </w:rPr>
      </w:pPr>
    </w:p>
    <w:p w14:paraId="6E08A29B" w14:textId="77777777" w:rsidR="00C548C4" w:rsidRPr="00373EE5" w:rsidRDefault="00A7031C" w:rsidP="00373EE5">
      <w:pPr>
        <w:pStyle w:val="NormlWeb"/>
        <w:spacing w:before="120" w:after="120"/>
        <w:jc w:val="both"/>
        <w:rPr>
          <w:rFonts w:asciiTheme="minorHAnsi" w:eastAsia="Times New Roman" w:hAnsiTheme="minorHAnsi" w:cstheme="minorHAnsi"/>
        </w:rPr>
      </w:pPr>
      <w:r w:rsidRPr="00373EE5">
        <w:rPr>
          <w:rFonts w:asciiTheme="minorHAnsi" w:eastAsia="Times New Roman" w:hAnsiTheme="minorHAnsi" w:cstheme="minorHAnsi"/>
        </w:rPr>
        <w:t>Pályázó aláírásával kij</w:t>
      </w:r>
      <w:r w:rsidR="00D72442" w:rsidRPr="00373EE5">
        <w:rPr>
          <w:rFonts w:asciiTheme="minorHAnsi" w:eastAsia="Times New Roman" w:hAnsiTheme="minorHAnsi" w:cstheme="minorHAnsi"/>
        </w:rPr>
        <w:t xml:space="preserve">elenti, hogy </w:t>
      </w:r>
      <w:r w:rsidR="003226DF">
        <w:rPr>
          <w:rFonts w:asciiTheme="minorHAnsi" w:eastAsia="Times New Roman" w:hAnsiTheme="minorHAnsi" w:cstheme="minorHAnsi"/>
        </w:rPr>
        <w:t>személyes adatai</w:t>
      </w:r>
      <w:r w:rsidRPr="00373EE5">
        <w:rPr>
          <w:rFonts w:asciiTheme="minorHAnsi" w:eastAsia="Times New Roman" w:hAnsiTheme="minorHAnsi" w:cstheme="minorHAnsi"/>
        </w:rPr>
        <w:t xml:space="preserve"> </w:t>
      </w:r>
      <w:r w:rsidR="00D72442" w:rsidRPr="00373EE5">
        <w:rPr>
          <w:rFonts w:asciiTheme="minorHAnsi" w:eastAsia="Times New Roman" w:hAnsiTheme="minorHAnsi" w:cstheme="minorHAnsi"/>
        </w:rPr>
        <w:t xml:space="preserve">jogszabályoknak megfelelő </w:t>
      </w:r>
      <w:r w:rsidRPr="00373EE5">
        <w:rPr>
          <w:rFonts w:asciiTheme="minorHAnsi" w:eastAsia="Times New Roman" w:hAnsiTheme="minorHAnsi" w:cstheme="minorHAnsi"/>
        </w:rPr>
        <w:t>kezeléséhez hozzájárul.</w:t>
      </w:r>
    </w:p>
    <w:p w14:paraId="5C53103D" w14:textId="77777777" w:rsidR="001F2865" w:rsidRPr="00373EE5" w:rsidRDefault="001F2865" w:rsidP="00373EE5">
      <w:pPr>
        <w:pStyle w:val="NormlWeb"/>
        <w:spacing w:before="60" w:after="60"/>
        <w:rPr>
          <w:rFonts w:asciiTheme="minorHAnsi" w:eastAsia="Times New Roman" w:hAnsiTheme="minorHAnsi" w:cstheme="minorHAnsi"/>
        </w:rPr>
      </w:pPr>
    </w:p>
    <w:p w14:paraId="79A2DEC8" w14:textId="77777777" w:rsidR="001F2865" w:rsidRPr="00373EE5" w:rsidRDefault="00373EE5" w:rsidP="00D72442">
      <w:pPr>
        <w:pStyle w:val="NormlWeb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Békéscsaba, 2023. ………………………………………………</w:t>
      </w:r>
    </w:p>
    <w:p w14:paraId="78498AB3" w14:textId="77777777" w:rsidR="001F2865" w:rsidRPr="00373EE5" w:rsidRDefault="001F2865" w:rsidP="00D72442">
      <w:pPr>
        <w:pStyle w:val="NormlWeb"/>
        <w:jc w:val="both"/>
        <w:rPr>
          <w:rFonts w:asciiTheme="minorHAnsi" w:eastAsia="Times New Roman" w:hAnsiTheme="minorHAnsi" w:cstheme="minorHAnsi"/>
        </w:rPr>
      </w:pPr>
    </w:p>
    <w:p w14:paraId="385AF288" w14:textId="77777777" w:rsidR="001F2865" w:rsidRPr="00373EE5" w:rsidRDefault="001F2865" w:rsidP="00D72442">
      <w:pPr>
        <w:pStyle w:val="NormlWeb"/>
        <w:jc w:val="both"/>
        <w:rPr>
          <w:rFonts w:asciiTheme="minorHAnsi" w:eastAsia="Times New Roman" w:hAnsiTheme="minorHAnsi" w:cstheme="minorHAnsi"/>
        </w:rPr>
      </w:pPr>
    </w:p>
    <w:p w14:paraId="14172ED7" w14:textId="2F2BEAC0" w:rsidR="001F2865" w:rsidRPr="00BF3199" w:rsidRDefault="001F2865" w:rsidP="00FB541C">
      <w:pPr>
        <w:pStyle w:val="NormlWeb"/>
        <w:rPr>
          <w:rFonts w:asciiTheme="minorHAnsi" w:eastAsia="Times New Roman" w:hAnsiTheme="minorHAnsi" w:cstheme="minorHAnsi"/>
          <w:strike/>
          <w:color w:val="FF0000"/>
        </w:rPr>
      </w:pPr>
    </w:p>
    <w:p w14:paraId="586CA301" w14:textId="77777777" w:rsidR="001F2865" w:rsidRPr="00373EE5" w:rsidRDefault="001F2865" w:rsidP="001F2865">
      <w:pPr>
        <w:pStyle w:val="NormlWeb"/>
        <w:jc w:val="center"/>
        <w:rPr>
          <w:rFonts w:asciiTheme="minorHAnsi" w:eastAsia="Times New Roman" w:hAnsiTheme="minorHAnsi" w:cstheme="minorHAnsi"/>
        </w:rPr>
      </w:pPr>
    </w:p>
    <w:p w14:paraId="5AB64058" w14:textId="77777777" w:rsidR="001F2865" w:rsidRPr="00373EE5" w:rsidRDefault="001F2865" w:rsidP="00373EE5">
      <w:pPr>
        <w:pStyle w:val="NormlWeb"/>
        <w:rPr>
          <w:rFonts w:asciiTheme="minorHAnsi" w:eastAsia="Times New Roman" w:hAnsiTheme="minorHAnsi" w:cstheme="minorHAnsi"/>
        </w:rPr>
      </w:pPr>
    </w:p>
    <w:p w14:paraId="1CCF47CA" w14:textId="77777777" w:rsidR="001F2865" w:rsidRPr="00373EE5" w:rsidRDefault="00373EE5" w:rsidP="001F2865">
      <w:pPr>
        <w:pStyle w:val="NormlWeb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</w:t>
      </w:r>
      <w:r w:rsidR="001F2865" w:rsidRPr="00373EE5">
        <w:rPr>
          <w:rFonts w:asciiTheme="minorHAnsi" w:eastAsia="Times New Roman" w:hAnsiTheme="minorHAnsi" w:cstheme="minorHAnsi"/>
        </w:rPr>
        <w:t>……………………………..</w:t>
      </w:r>
    </w:p>
    <w:p w14:paraId="5701BF5D" w14:textId="77777777" w:rsidR="001F2865" w:rsidRPr="00373EE5" w:rsidRDefault="00373EE5" w:rsidP="001F2865">
      <w:pPr>
        <w:pStyle w:val="NormlWeb"/>
        <w:ind w:left="5664" w:firstLine="708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a pályázó </w:t>
      </w:r>
      <w:r w:rsidR="001F2865" w:rsidRPr="00373EE5">
        <w:rPr>
          <w:rFonts w:asciiTheme="minorHAnsi" w:eastAsia="Times New Roman" w:hAnsiTheme="minorHAnsi" w:cstheme="minorHAnsi"/>
        </w:rPr>
        <w:t>aláírás</w:t>
      </w:r>
      <w:r>
        <w:rPr>
          <w:rFonts w:asciiTheme="minorHAnsi" w:eastAsia="Times New Roman" w:hAnsiTheme="minorHAnsi" w:cstheme="minorHAnsi"/>
        </w:rPr>
        <w:t>a</w:t>
      </w:r>
    </w:p>
    <w:sectPr w:rsidR="001F2865" w:rsidRPr="00373EE5" w:rsidSect="00C26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104"/>
    <w:multiLevelType w:val="multilevel"/>
    <w:tmpl w:val="624C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719EE"/>
    <w:multiLevelType w:val="multilevel"/>
    <w:tmpl w:val="FC02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F64CD"/>
    <w:multiLevelType w:val="multilevel"/>
    <w:tmpl w:val="A76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F0E28"/>
    <w:multiLevelType w:val="multilevel"/>
    <w:tmpl w:val="71A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183380">
    <w:abstractNumId w:val="1"/>
  </w:num>
  <w:num w:numId="2" w16cid:durableId="916285413">
    <w:abstractNumId w:val="2"/>
  </w:num>
  <w:num w:numId="3" w16cid:durableId="547035521">
    <w:abstractNumId w:val="3"/>
  </w:num>
  <w:num w:numId="4" w16cid:durableId="129749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D5"/>
    <w:rsid w:val="00051F86"/>
    <w:rsid w:val="0013119E"/>
    <w:rsid w:val="00172F1B"/>
    <w:rsid w:val="001F2865"/>
    <w:rsid w:val="003226DF"/>
    <w:rsid w:val="003258FE"/>
    <w:rsid w:val="00366867"/>
    <w:rsid w:val="00373EE5"/>
    <w:rsid w:val="004B7B38"/>
    <w:rsid w:val="00523AC1"/>
    <w:rsid w:val="00526F05"/>
    <w:rsid w:val="007D253B"/>
    <w:rsid w:val="007E51C8"/>
    <w:rsid w:val="009315E9"/>
    <w:rsid w:val="00951698"/>
    <w:rsid w:val="009E0155"/>
    <w:rsid w:val="00A7031C"/>
    <w:rsid w:val="00AF44BB"/>
    <w:rsid w:val="00B549D5"/>
    <w:rsid w:val="00B66534"/>
    <w:rsid w:val="00BE3E70"/>
    <w:rsid w:val="00BF3199"/>
    <w:rsid w:val="00BF56BE"/>
    <w:rsid w:val="00C2687A"/>
    <w:rsid w:val="00C548C4"/>
    <w:rsid w:val="00D72442"/>
    <w:rsid w:val="00E241E6"/>
    <w:rsid w:val="00EE697C"/>
    <w:rsid w:val="00F02C1E"/>
    <w:rsid w:val="00F11D6E"/>
    <w:rsid w:val="00FA3112"/>
    <w:rsid w:val="00FB541C"/>
    <w:rsid w:val="00FF5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EF2C"/>
  <w15:docId w15:val="{0F6245A4-E303-4CBF-894E-5D50CAE9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2C1E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F02C1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1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2C1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F02C1E"/>
    <w:rPr>
      <w:color w:val="0563C1"/>
      <w:u w:val="single"/>
    </w:rPr>
  </w:style>
  <w:style w:type="paragraph" w:styleId="NormlWeb">
    <w:name w:val="Normal (Web)"/>
    <w:basedOn w:val="Norml"/>
    <w:uiPriority w:val="99"/>
    <w:unhideWhenUsed/>
    <w:rsid w:val="00F02C1E"/>
  </w:style>
  <w:style w:type="character" w:styleId="Kiemels2">
    <w:name w:val="Strong"/>
    <w:basedOn w:val="Bekezdsalapbettpusa"/>
    <w:uiPriority w:val="22"/>
    <w:qFormat/>
    <w:rsid w:val="00F02C1E"/>
    <w:rPr>
      <w:b/>
      <w:bCs/>
    </w:rPr>
  </w:style>
  <w:style w:type="character" w:styleId="Kiemels">
    <w:name w:val="Emphasis"/>
    <w:basedOn w:val="Bekezdsalapbettpusa"/>
    <w:uiPriority w:val="20"/>
    <w:qFormat/>
    <w:rsid w:val="00F02C1E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11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textexposedshow">
    <w:name w:val="text_exposed_show"/>
    <w:basedOn w:val="Bekezdsalapbettpusa"/>
    <w:rsid w:val="00FF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Gábor</dc:creator>
  <cp:keywords/>
  <dc:description/>
  <cp:lastModifiedBy>Felhasználó</cp:lastModifiedBy>
  <cp:revision>10</cp:revision>
  <dcterms:created xsi:type="dcterms:W3CDTF">2023-02-21T10:10:00Z</dcterms:created>
  <dcterms:modified xsi:type="dcterms:W3CDTF">2023-03-01T09:43:00Z</dcterms:modified>
</cp:coreProperties>
</file>